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3189" w14:textId="77777777" w:rsidR="008D18EA" w:rsidRDefault="002A7DB8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ALANI ÇİMENTO ÜRETİMİ DALI KALFALIK SINAVI ÖRNEK SORULARI</w:t>
      </w:r>
    </w:p>
    <w:p w14:paraId="68E5318A" w14:textId="45DA8253" w:rsidR="00DC571A" w:rsidRPr="00DB3F20" w:rsidRDefault="00A9216A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 xml:space="preserve">Çimento malzemelerinin temel bileşenleri içerisinde seçeneklerde verilen metallerden hangisi </w:t>
      </w:r>
      <w:r w:rsidR="00DC571A" w:rsidRPr="00DB3F20">
        <w:rPr>
          <w:rFonts w:ascii="Times New Roman" w:hAnsi="Times New Roman" w:cs="Times New Roman"/>
          <w:b/>
          <w:sz w:val="24"/>
          <w:szCs w:val="24"/>
          <w:u w:val="single"/>
        </w:rPr>
        <w:t>bulunmaz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8B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A) Aluminyum</w:t>
      </w:r>
    </w:p>
    <w:p w14:paraId="68E5318C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B) Silisyum</w:t>
      </w:r>
    </w:p>
    <w:p w14:paraId="68E5318D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C) Demir</w:t>
      </w:r>
    </w:p>
    <w:p w14:paraId="68E5318E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D) Uranyum</w:t>
      </w:r>
    </w:p>
    <w:p w14:paraId="68E5318F" w14:textId="404FFB1D" w:rsidR="00DC571A" w:rsidRPr="00DB3F20" w:rsidRDefault="00720C8D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Ülkemizde ilk çimento fabrikası nerede kurulmuştur?</w:t>
      </w:r>
    </w:p>
    <w:p w14:paraId="68E53190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A) Kayseri-Pınarbaşı</w:t>
      </w:r>
    </w:p>
    <w:p w14:paraId="68E53191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B) Konya- Seydişehir</w:t>
      </w:r>
    </w:p>
    <w:p w14:paraId="68E53192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C) Kocaeli - Darıca</w:t>
      </w:r>
    </w:p>
    <w:p w14:paraId="68E53193" w14:textId="77777777" w:rsidR="005A6D45" w:rsidRPr="00DC571A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D) İzmir- Çeşme</w:t>
      </w:r>
    </w:p>
    <w:p w14:paraId="68E53194" w14:textId="46C7A39D" w:rsidR="00DC571A" w:rsidRPr="00DB3F20" w:rsidRDefault="00AA57A0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Çimento üretiminde kullanılan ana ham</w:t>
      </w:r>
      <w:r w:rsidR="007B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maddeler hangisinde verilmiştir?</w:t>
      </w:r>
    </w:p>
    <w:p w14:paraId="68E53195" w14:textId="22928039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Mermer,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>am,</w:t>
      </w:r>
    </w:p>
    <w:p w14:paraId="68E53196" w14:textId="743D17EB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Kireçtaşı,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il,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>arn</w:t>
      </w:r>
    </w:p>
    <w:p w14:paraId="68E53197" w14:textId="1D623A1D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Demir,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am,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>um</w:t>
      </w:r>
    </w:p>
    <w:p w14:paraId="68E53198" w14:textId="5980C281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Uranyum, </w:t>
      </w:r>
      <w:r w:rsidR="007F15B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u, </w:t>
      </w:r>
      <w:r w:rsidR="00ED192E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DB3F20">
        <w:rPr>
          <w:rFonts w:ascii="Times New Roman" w:eastAsia="Calibri" w:hAnsi="Times New Roman" w:cs="Times New Roman"/>
          <w:bCs/>
          <w:sz w:val="24"/>
          <w:szCs w:val="24"/>
        </w:rPr>
        <w:t>il</w:t>
      </w:r>
    </w:p>
    <w:p w14:paraId="68E53199" w14:textId="242A423B" w:rsidR="00B7652A" w:rsidRPr="00496D3C" w:rsidRDefault="00C54E55" w:rsidP="00B7652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52A" w:rsidRPr="00B7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2A" w:rsidRPr="00496D3C">
        <w:rPr>
          <w:rFonts w:ascii="Times New Roman" w:hAnsi="Times New Roman" w:cs="Times New Roman"/>
          <w:b/>
          <w:sz w:val="24"/>
          <w:szCs w:val="24"/>
        </w:rPr>
        <w:t>Çimento ham maddelerinin yer kabuğundan çıkarılması aşaması nerede gerçekleştirilir?</w:t>
      </w:r>
    </w:p>
    <w:p w14:paraId="68E5319A" w14:textId="4B3D910E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Taş </w:t>
      </w:r>
      <w:r w:rsidR="00AB6431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496D3C">
        <w:rPr>
          <w:rFonts w:ascii="Times New Roman" w:eastAsia="Calibri" w:hAnsi="Times New Roman" w:cs="Times New Roman"/>
          <w:bCs/>
          <w:sz w:val="24"/>
          <w:szCs w:val="24"/>
        </w:rPr>
        <w:t>caklarında</w:t>
      </w:r>
    </w:p>
    <w:p w14:paraId="68E5319B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>B) Kırma ünitelerinde</w:t>
      </w:r>
    </w:p>
    <w:p w14:paraId="68E5319C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>C) Sulama havuzlarında</w:t>
      </w:r>
    </w:p>
    <w:p w14:paraId="68E5319D" w14:textId="127D9319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Marin </w:t>
      </w:r>
      <w:r w:rsidR="00AB643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496D3C">
        <w:rPr>
          <w:rFonts w:ascii="Times New Roman" w:eastAsia="Calibri" w:hAnsi="Times New Roman" w:cs="Times New Roman"/>
          <w:bCs/>
          <w:sz w:val="24"/>
          <w:szCs w:val="24"/>
        </w:rPr>
        <w:t>epolarında</w:t>
      </w:r>
    </w:p>
    <w:p w14:paraId="68E5319E" w14:textId="3E2C83DC" w:rsidR="00DF0F37" w:rsidRPr="00496D3C" w:rsidRDefault="0030620C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31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 xml:space="preserve">angisi homojenizasyon </w:t>
      </w:r>
      <w:r w:rsidR="00DF0F37">
        <w:rPr>
          <w:rFonts w:ascii="Times New Roman" w:hAnsi="Times New Roman" w:cs="Times New Roman"/>
          <w:b/>
          <w:sz w:val="24"/>
          <w:szCs w:val="24"/>
        </w:rPr>
        <w:t>ünitesinde bulunan araçlardan biri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F37" w:rsidRPr="00496D3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9F" w14:textId="1E872D12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>A) Yığıcı (Stacker)</w:t>
      </w:r>
    </w:p>
    <w:p w14:paraId="68E531A0" w14:textId="6E781657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Kazıyıcı (Reclaimer)   </w:t>
      </w:r>
    </w:p>
    <w:p w14:paraId="68E531A1" w14:textId="0DBFCC01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Sulama </w:t>
      </w:r>
      <w:r w:rsidR="00AB643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496D3C">
        <w:rPr>
          <w:rFonts w:ascii="Times New Roman" w:eastAsia="Calibri" w:hAnsi="Times New Roman" w:cs="Times New Roman"/>
          <w:bCs/>
          <w:sz w:val="24"/>
          <w:szCs w:val="24"/>
        </w:rPr>
        <w:t>istemleri</w:t>
      </w:r>
    </w:p>
    <w:p w14:paraId="68E531A2" w14:textId="34142047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Tozsuzlaştırma </w:t>
      </w:r>
      <w:r w:rsidR="00AB6431"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496D3C">
        <w:rPr>
          <w:rFonts w:ascii="Times New Roman" w:eastAsia="Calibri" w:hAnsi="Times New Roman" w:cs="Times New Roman"/>
          <w:bCs/>
          <w:sz w:val="24"/>
          <w:szCs w:val="24"/>
        </w:rPr>
        <w:t>iltreleri</w:t>
      </w:r>
    </w:p>
    <w:p w14:paraId="68E531A3" w14:textId="3BB2AFF9" w:rsidR="00DC263D" w:rsidRDefault="00DC263D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15A684" w14:textId="77777777" w:rsidR="00ED192E" w:rsidRDefault="00ED192E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8E531A4" w14:textId="40FA1AC3" w:rsidR="00DF0F37" w:rsidRPr="00DF0F37" w:rsidRDefault="00EE593B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F0F37" w:rsidRPr="00DF0F37">
        <w:rPr>
          <w:rFonts w:ascii="Tahoma" w:hAnsi="Tahoma" w:cs="Tahoma"/>
          <w:b/>
          <w:sz w:val="15"/>
          <w:szCs w:val="15"/>
        </w:rPr>
        <w:t xml:space="preserve"> </w:t>
      </w:r>
      <w:r w:rsidR="00AB6431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angisi klinkerin temel bileşenlerinden biri </w:t>
      </w:r>
      <w:r w:rsidR="00DF0F37" w:rsidRPr="00DF0F37">
        <w:rPr>
          <w:rFonts w:ascii="Times New Roman" w:hAnsi="Times New Roman" w:cs="Times New Roman"/>
          <w:b/>
          <w:sz w:val="24"/>
          <w:szCs w:val="24"/>
          <w:u w:val="single"/>
        </w:rPr>
        <w:t>deği</w:t>
      </w:r>
      <w:r w:rsidR="00AB643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F0F37" w:rsidRPr="00DF0F37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A5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A) Kalsiyum silikat</w:t>
      </w:r>
    </w:p>
    <w:p w14:paraId="68E531A6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B) Uranyum oksitleri</w:t>
      </w:r>
    </w:p>
    <w:p w14:paraId="68E531A7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C) Demir oksitleri</w:t>
      </w:r>
    </w:p>
    <w:p w14:paraId="68E531A8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D) Aluminyum oksitleri</w:t>
      </w:r>
    </w:p>
    <w:p w14:paraId="68E531A9" w14:textId="1C865FEA" w:rsidR="0088378B" w:rsidRPr="0088378B" w:rsidRDefault="006454B5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>Klinker oluşumu için fırının ulaşması gereken en son sıcaklık hangi aralıkta olmalıdır?</w:t>
      </w:r>
    </w:p>
    <w:p w14:paraId="68E531AA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88378B">
        <w:rPr>
          <w:rFonts w:ascii="Times New Roman" w:hAnsi="Times New Roman" w:cs="Times New Roman"/>
          <w:sz w:val="24"/>
          <w:szCs w:val="24"/>
        </w:rPr>
        <w:t xml:space="preserve">50-100 </w:t>
      </w:r>
      <w:r w:rsidRPr="0088378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378B">
        <w:rPr>
          <w:rFonts w:ascii="Times New Roman" w:hAnsi="Times New Roman" w:cs="Times New Roman"/>
          <w:sz w:val="24"/>
          <w:szCs w:val="24"/>
        </w:rPr>
        <w:t>C</w:t>
      </w:r>
    </w:p>
    <w:p w14:paraId="68E531AB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88378B">
        <w:rPr>
          <w:rFonts w:ascii="Times New Roman" w:hAnsi="Times New Roman" w:cs="Times New Roman"/>
          <w:sz w:val="24"/>
          <w:szCs w:val="24"/>
        </w:rPr>
        <w:t xml:space="preserve">150-200 </w:t>
      </w:r>
      <w:r w:rsidRPr="0088378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378B">
        <w:rPr>
          <w:rFonts w:ascii="Times New Roman" w:hAnsi="Times New Roman" w:cs="Times New Roman"/>
          <w:sz w:val="24"/>
          <w:szCs w:val="24"/>
        </w:rPr>
        <w:t>C</w:t>
      </w:r>
    </w:p>
    <w:p w14:paraId="68E531AC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>C) 700-800</w:t>
      </w:r>
      <w:r w:rsidRPr="0088378B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88378B">
        <w:rPr>
          <w:rFonts w:ascii="Times New Roman" w:hAnsi="Times New Roman" w:cs="Times New Roman"/>
          <w:sz w:val="24"/>
          <w:szCs w:val="24"/>
        </w:rPr>
        <w:t>C</w:t>
      </w:r>
    </w:p>
    <w:p w14:paraId="68E531AD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>D) 1300-1400</w:t>
      </w:r>
      <w:r w:rsidRPr="0088378B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Pr="0088378B">
        <w:rPr>
          <w:rFonts w:ascii="Times New Roman" w:hAnsi="Times New Roman" w:cs="Times New Roman"/>
          <w:sz w:val="24"/>
          <w:szCs w:val="24"/>
        </w:rPr>
        <w:t>C</w:t>
      </w:r>
    </w:p>
    <w:p w14:paraId="68E531AE" w14:textId="6582204E" w:rsidR="0088378B" w:rsidRPr="00AB05E1" w:rsidRDefault="008666CF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1F7">
        <w:rPr>
          <w:rFonts w:ascii="Times New Roman" w:hAnsi="Times New Roman" w:cs="Times New Roman"/>
          <w:b/>
          <w:sz w:val="24"/>
          <w:szCs w:val="24"/>
        </w:rPr>
        <w:t>H</w:t>
      </w:r>
      <w:r w:rsidR="0088378B" w:rsidRPr="00AB05E1">
        <w:rPr>
          <w:rFonts w:ascii="Times New Roman" w:hAnsi="Times New Roman" w:cs="Times New Roman"/>
          <w:b/>
          <w:sz w:val="24"/>
          <w:szCs w:val="24"/>
        </w:rPr>
        <w:t xml:space="preserve">angisi katı partikülleri öğütme ve parçalama işlemleri için gerekli ilkelerden biri </w:t>
      </w:r>
      <w:r w:rsidR="0088378B" w:rsidRPr="00AB6431">
        <w:rPr>
          <w:rFonts w:ascii="Times New Roman" w:hAnsi="Times New Roman" w:cs="Times New Roman"/>
          <w:b/>
          <w:sz w:val="24"/>
          <w:szCs w:val="24"/>
          <w:u w:val="single"/>
        </w:rPr>
        <w:t>deği</w:t>
      </w:r>
      <w:r w:rsidR="00AB6431" w:rsidRPr="00AB643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88378B" w:rsidRPr="00AB6431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r w:rsidR="0088378B" w:rsidRPr="00AB05E1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AF" w14:textId="667A727B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F61F7">
        <w:rPr>
          <w:rFonts w:ascii="Times New Roman" w:hAnsi="Times New Roman" w:cs="Times New Roman"/>
          <w:sz w:val="24"/>
          <w:szCs w:val="24"/>
        </w:rPr>
        <w:t xml:space="preserve"> </w:t>
      </w:r>
      <w:r w:rsidR="00912CF7" w:rsidRPr="00AF737C">
        <w:rPr>
          <w:rFonts w:ascii="Times New Roman" w:hAnsi="Times New Roman" w:cs="Times New Roman"/>
          <w:sz w:val="24"/>
          <w:szCs w:val="24"/>
        </w:rPr>
        <w:t xml:space="preserve">Ovalama </w:t>
      </w:r>
    </w:p>
    <w:p w14:paraId="68E531B0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F737C">
        <w:rPr>
          <w:rFonts w:ascii="Times New Roman" w:hAnsi="Times New Roman" w:cs="Times New Roman"/>
          <w:sz w:val="24"/>
          <w:szCs w:val="24"/>
        </w:rPr>
        <w:t>Sallama</w:t>
      </w:r>
    </w:p>
    <w:p w14:paraId="68E531B1" w14:textId="0286CC2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12CF7" w:rsidRPr="00AF737C">
        <w:rPr>
          <w:rFonts w:ascii="Times New Roman" w:hAnsi="Times New Roman" w:cs="Times New Roman"/>
          <w:sz w:val="24"/>
          <w:szCs w:val="24"/>
        </w:rPr>
        <w:t>Sıkıştırma</w:t>
      </w:r>
    </w:p>
    <w:p w14:paraId="68E531B2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AF737C">
        <w:rPr>
          <w:rFonts w:ascii="Times New Roman" w:hAnsi="Times New Roman" w:cs="Times New Roman"/>
          <w:sz w:val="24"/>
          <w:szCs w:val="24"/>
        </w:rPr>
        <w:t>Vurma</w:t>
      </w:r>
    </w:p>
    <w:p w14:paraId="68E531B3" w14:textId="3B372ACD" w:rsidR="00611CF2" w:rsidRPr="00AB05E1" w:rsidRDefault="006454B5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1F7">
        <w:rPr>
          <w:rFonts w:ascii="Times New Roman" w:hAnsi="Times New Roman" w:cs="Times New Roman"/>
          <w:b/>
          <w:sz w:val="24"/>
          <w:szCs w:val="24"/>
        </w:rPr>
        <w:t>H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 xml:space="preserve">angisi sıkıştırma-vurma etkili değirmenler sınıfında </w:t>
      </w:r>
      <w:r w:rsidR="00611CF2" w:rsidRPr="00FF61F7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B4" w14:textId="2984BE35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F61F7">
        <w:rPr>
          <w:rFonts w:ascii="Times New Roman" w:hAnsi="Times New Roman" w:cs="Times New Roman"/>
          <w:sz w:val="24"/>
          <w:szCs w:val="24"/>
        </w:rPr>
        <w:t xml:space="preserve"> </w:t>
      </w:r>
      <w:r w:rsidRPr="00EE0D2C">
        <w:rPr>
          <w:rFonts w:ascii="Times New Roman" w:hAnsi="Times New Roman" w:cs="Times New Roman"/>
          <w:sz w:val="24"/>
          <w:szCs w:val="24"/>
        </w:rPr>
        <w:t>Taş değirmenler</w:t>
      </w:r>
    </w:p>
    <w:p w14:paraId="68E531B5" w14:textId="6481C674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F61F7">
        <w:rPr>
          <w:rFonts w:ascii="Times New Roman" w:hAnsi="Times New Roman" w:cs="Times New Roman"/>
          <w:sz w:val="24"/>
          <w:szCs w:val="24"/>
        </w:rPr>
        <w:t xml:space="preserve"> </w:t>
      </w:r>
      <w:r w:rsidRPr="00EE0D2C">
        <w:rPr>
          <w:rFonts w:ascii="Times New Roman" w:hAnsi="Times New Roman" w:cs="Times New Roman"/>
          <w:sz w:val="24"/>
          <w:szCs w:val="24"/>
        </w:rPr>
        <w:t>Plakalı değirmenler</w:t>
      </w:r>
    </w:p>
    <w:p w14:paraId="68E531B6" w14:textId="61A73541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F61F7">
        <w:rPr>
          <w:rFonts w:ascii="Times New Roman" w:hAnsi="Times New Roman" w:cs="Times New Roman"/>
          <w:sz w:val="24"/>
          <w:szCs w:val="24"/>
        </w:rPr>
        <w:t xml:space="preserve"> </w:t>
      </w:r>
      <w:r w:rsidRPr="00EE0D2C">
        <w:rPr>
          <w:rFonts w:ascii="Times New Roman" w:hAnsi="Times New Roman" w:cs="Times New Roman"/>
          <w:sz w:val="24"/>
          <w:szCs w:val="24"/>
        </w:rPr>
        <w:t>Valsli değirmenler</w:t>
      </w:r>
    </w:p>
    <w:p w14:paraId="68E531B7" w14:textId="66B2F05A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F61F7">
        <w:rPr>
          <w:rFonts w:ascii="Times New Roman" w:hAnsi="Times New Roman" w:cs="Times New Roman"/>
          <w:sz w:val="24"/>
          <w:szCs w:val="24"/>
        </w:rPr>
        <w:t xml:space="preserve"> </w:t>
      </w:r>
      <w:r w:rsidRPr="00EE0D2C">
        <w:rPr>
          <w:rFonts w:ascii="Times New Roman" w:hAnsi="Times New Roman" w:cs="Times New Roman"/>
          <w:sz w:val="24"/>
          <w:szCs w:val="24"/>
        </w:rPr>
        <w:t>Huzmeli değirmenler</w:t>
      </w:r>
    </w:p>
    <w:p w14:paraId="68E531B8" w14:textId="77777777" w:rsidR="006454B5" w:rsidRDefault="006454B5" w:rsidP="00611CF2">
      <w:pPr>
        <w:rPr>
          <w:rFonts w:ascii="Times New Roman" w:hAnsi="Times New Roman" w:cs="Times New Roman"/>
          <w:sz w:val="24"/>
          <w:szCs w:val="24"/>
        </w:rPr>
      </w:pPr>
    </w:p>
    <w:p w14:paraId="68E531B9" w14:textId="46DBAF8F" w:rsidR="00611CF2" w:rsidRPr="005B436E" w:rsidRDefault="007655DF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CF2" w:rsidRPr="005B436E">
        <w:rPr>
          <w:rFonts w:ascii="Times New Roman" w:hAnsi="Times New Roman" w:cs="Times New Roman"/>
          <w:b/>
          <w:sz w:val="24"/>
          <w:szCs w:val="24"/>
        </w:rPr>
        <w:t>Paketleme sürecinde çimentonun temas etmesi istenmeyen madde ha</w:t>
      </w:r>
      <w:r w:rsidR="00125F26">
        <w:rPr>
          <w:rFonts w:ascii="Times New Roman" w:hAnsi="Times New Roman" w:cs="Times New Roman"/>
          <w:b/>
          <w:sz w:val="24"/>
          <w:szCs w:val="24"/>
        </w:rPr>
        <w:t>ngi</w:t>
      </w:r>
      <w:r w:rsidR="00997439">
        <w:rPr>
          <w:rFonts w:ascii="Times New Roman" w:hAnsi="Times New Roman" w:cs="Times New Roman"/>
          <w:b/>
          <w:sz w:val="24"/>
          <w:szCs w:val="24"/>
        </w:rPr>
        <w:t>sidir</w:t>
      </w:r>
      <w:r w:rsidR="00125F26">
        <w:rPr>
          <w:rFonts w:ascii="Times New Roman" w:hAnsi="Times New Roman" w:cs="Times New Roman"/>
          <w:b/>
          <w:sz w:val="24"/>
          <w:szCs w:val="24"/>
        </w:rPr>
        <w:t>?</w:t>
      </w:r>
    </w:p>
    <w:p w14:paraId="68E531BA" w14:textId="2CDC7245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A) Alçı </w:t>
      </w:r>
      <w:r w:rsidR="006D0CD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5B436E">
        <w:rPr>
          <w:rFonts w:ascii="Times New Roman" w:eastAsia="Calibri" w:hAnsi="Times New Roman" w:cs="Times New Roman"/>
          <w:bCs/>
          <w:sz w:val="24"/>
          <w:szCs w:val="24"/>
        </w:rPr>
        <w:t>ozu</w:t>
      </w:r>
    </w:p>
    <w:p w14:paraId="68E531BB" w14:textId="77777777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>B) Su</w:t>
      </w:r>
    </w:p>
    <w:p w14:paraId="68E531BC" w14:textId="77777777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>C) Hava</w:t>
      </w:r>
    </w:p>
    <w:p w14:paraId="68E531BD" w14:textId="77777777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>D) Marn</w:t>
      </w:r>
    </w:p>
    <w:p w14:paraId="68E531BE" w14:textId="77777777" w:rsidR="006E03C6" w:rsidRDefault="006E03C6" w:rsidP="00611CF2">
      <w:pPr>
        <w:rPr>
          <w:rFonts w:ascii="Times New Roman" w:hAnsi="Times New Roman" w:cs="Times New Roman"/>
          <w:sz w:val="24"/>
          <w:szCs w:val="24"/>
        </w:rPr>
      </w:pPr>
    </w:p>
    <w:p w14:paraId="68E531BF" w14:textId="77777777" w:rsidR="00D579F9" w:rsidRPr="00DC263D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531C0" w14:textId="77777777" w:rsidR="00D579F9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8E531C1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68E531C2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</w:t>
      </w:r>
    </w:p>
    <w:p w14:paraId="68E531C3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2.C</w:t>
      </w:r>
    </w:p>
    <w:p w14:paraId="68E531C4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3.B</w:t>
      </w:r>
    </w:p>
    <w:p w14:paraId="68E531C5" w14:textId="77777777" w:rsidR="006E03C6" w:rsidRDefault="00B7652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</w:t>
      </w:r>
    </w:p>
    <w:p w14:paraId="68E531C6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68E531C7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F0F37">
        <w:rPr>
          <w:rFonts w:ascii="Times New Roman" w:hAnsi="Times New Roman" w:cs="Times New Roman"/>
          <w:b/>
          <w:sz w:val="24"/>
          <w:szCs w:val="24"/>
        </w:rPr>
        <w:t>B</w:t>
      </w:r>
    </w:p>
    <w:p w14:paraId="68E531C8" w14:textId="77777777" w:rsidR="00ED0CB0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7.D</w:t>
      </w:r>
    </w:p>
    <w:p w14:paraId="68E531C9" w14:textId="77777777" w:rsidR="00ED0CB0" w:rsidRDefault="0088378B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8.B</w:t>
      </w:r>
    </w:p>
    <w:p w14:paraId="68E531CA" w14:textId="77777777" w:rsidR="00ED0CB0" w:rsidRDefault="00FB78F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9.D</w:t>
      </w:r>
    </w:p>
    <w:p w14:paraId="68E531CB" w14:textId="77777777" w:rsidR="00ED0CB0" w:rsidRDefault="00611CF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</w:p>
    <w:p w14:paraId="68E531CC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8E531D7" w14:textId="384C3503" w:rsidR="005A6D45" w:rsidRDefault="007F56B0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8E531D8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568FB"/>
    <w:rsid w:val="000C287E"/>
    <w:rsid w:val="00125F26"/>
    <w:rsid w:val="001857D3"/>
    <w:rsid w:val="002A7DB8"/>
    <w:rsid w:val="0030620C"/>
    <w:rsid w:val="00371D7D"/>
    <w:rsid w:val="003822D9"/>
    <w:rsid w:val="003C39C3"/>
    <w:rsid w:val="0043518C"/>
    <w:rsid w:val="005A6D45"/>
    <w:rsid w:val="00611CF2"/>
    <w:rsid w:val="006454B5"/>
    <w:rsid w:val="006D0CD9"/>
    <w:rsid w:val="006E03C6"/>
    <w:rsid w:val="00720C8D"/>
    <w:rsid w:val="007357F1"/>
    <w:rsid w:val="007655DF"/>
    <w:rsid w:val="007901DA"/>
    <w:rsid w:val="007B29C2"/>
    <w:rsid w:val="007F15B6"/>
    <w:rsid w:val="007F56B0"/>
    <w:rsid w:val="00802CED"/>
    <w:rsid w:val="008122BD"/>
    <w:rsid w:val="00815933"/>
    <w:rsid w:val="008666CF"/>
    <w:rsid w:val="0088378B"/>
    <w:rsid w:val="008D18EA"/>
    <w:rsid w:val="00912CF7"/>
    <w:rsid w:val="00997439"/>
    <w:rsid w:val="009B5B10"/>
    <w:rsid w:val="009F5117"/>
    <w:rsid w:val="00A7674E"/>
    <w:rsid w:val="00A9216A"/>
    <w:rsid w:val="00AA57A0"/>
    <w:rsid w:val="00AB6431"/>
    <w:rsid w:val="00AC4D43"/>
    <w:rsid w:val="00B7652A"/>
    <w:rsid w:val="00C54E55"/>
    <w:rsid w:val="00D31AA0"/>
    <w:rsid w:val="00D579F9"/>
    <w:rsid w:val="00DC263D"/>
    <w:rsid w:val="00DC571A"/>
    <w:rsid w:val="00DF0F37"/>
    <w:rsid w:val="00E22695"/>
    <w:rsid w:val="00EA1CD5"/>
    <w:rsid w:val="00ED0CB0"/>
    <w:rsid w:val="00ED192E"/>
    <w:rsid w:val="00EE3D9B"/>
    <w:rsid w:val="00EE593B"/>
    <w:rsid w:val="00F0149F"/>
    <w:rsid w:val="00FB78F1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23</cp:revision>
  <dcterms:created xsi:type="dcterms:W3CDTF">2021-08-19T06:37:00Z</dcterms:created>
  <dcterms:modified xsi:type="dcterms:W3CDTF">2021-10-05T11:45:00Z</dcterms:modified>
</cp:coreProperties>
</file>